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49" w:rsidRDefault="00AF1254" w:rsidP="00CA2255">
      <w:pPr>
        <w:jc w:val="center"/>
        <w:rPr>
          <w:rFonts w:ascii="標楷體" w:eastAsia="標楷體" w:hAnsi="標楷體"/>
          <w:b/>
          <w:sz w:val="28"/>
          <w:szCs w:val="28"/>
        </w:rPr>
      </w:pPr>
      <w:r>
        <w:rPr>
          <w:rFonts w:ascii="標楷體" w:eastAsia="標楷體" w:hAnsi="標楷體" w:hint="eastAsia"/>
          <w:b/>
          <w:sz w:val="28"/>
          <w:szCs w:val="28"/>
        </w:rPr>
        <w:t>○○</w:t>
      </w:r>
      <w:r w:rsidR="00CA2255" w:rsidRPr="00CA2255">
        <w:rPr>
          <w:rFonts w:ascii="標楷體" w:eastAsia="標楷體" w:hAnsi="標楷體" w:hint="eastAsia"/>
          <w:b/>
          <w:sz w:val="28"/>
          <w:szCs w:val="28"/>
        </w:rPr>
        <w:t>縣市公共圖書</w:t>
      </w:r>
      <w:r>
        <w:rPr>
          <w:rFonts w:ascii="標楷體" w:eastAsia="標楷體" w:hAnsi="標楷體" w:hint="eastAsia"/>
          <w:b/>
          <w:sz w:val="28"/>
          <w:szCs w:val="28"/>
        </w:rPr>
        <w:t>館館員</w:t>
      </w:r>
      <w:r w:rsidR="00CA2255" w:rsidRPr="00CA2255">
        <w:rPr>
          <w:rFonts w:ascii="標楷體" w:eastAsia="標楷體" w:hAnsi="標楷體" w:hint="eastAsia"/>
          <w:b/>
          <w:sz w:val="28"/>
          <w:szCs w:val="28"/>
        </w:rPr>
        <w:t>訓練課程</w:t>
      </w:r>
      <w:r>
        <w:rPr>
          <w:rFonts w:ascii="標楷體" w:eastAsia="標楷體" w:hAnsi="標楷體" w:hint="eastAsia"/>
          <w:b/>
          <w:sz w:val="28"/>
          <w:szCs w:val="28"/>
        </w:rPr>
        <w:t>實施</w:t>
      </w:r>
      <w:r w:rsidR="00CA2255">
        <w:rPr>
          <w:rFonts w:ascii="標楷體" w:eastAsia="標楷體" w:hAnsi="標楷體" w:hint="eastAsia"/>
          <w:b/>
          <w:sz w:val="28"/>
          <w:szCs w:val="28"/>
        </w:rPr>
        <w:t>計畫</w:t>
      </w:r>
    </w:p>
    <w:p w:rsidR="00CA2255" w:rsidRPr="00F01351" w:rsidRDefault="00CA2255" w:rsidP="00CA2255">
      <w:pPr>
        <w:pStyle w:val="a4"/>
        <w:numPr>
          <w:ilvl w:val="0"/>
          <w:numId w:val="2"/>
        </w:numPr>
        <w:ind w:leftChars="0"/>
        <w:rPr>
          <w:rFonts w:ascii="Times New Roman" w:eastAsia="標楷體" w:hAnsi="Times New Roman" w:cs="Times New Roman"/>
          <w:b/>
        </w:rPr>
      </w:pPr>
      <w:r w:rsidRPr="00F01351">
        <w:rPr>
          <w:rFonts w:ascii="Times New Roman" w:eastAsia="標楷體" w:hAnsi="Times New Roman" w:cs="Times New Roman"/>
          <w:b/>
        </w:rPr>
        <w:t>課程簡介</w:t>
      </w:r>
    </w:p>
    <w:p w:rsidR="00CA2255" w:rsidRPr="00F01351" w:rsidRDefault="00CA2255" w:rsidP="00CA2255">
      <w:pPr>
        <w:rPr>
          <w:rFonts w:ascii="Times New Roman" w:eastAsia="標楷體" w:hAnsi="Times New Roman" w:cs="Times New Roman"/>
        </w:rPr>
      </w:pPr>
      <w:r w:rsidRPr="00F01351">
        <w:rPr>
          <w:rFonts w:ascii="Times New Roman" w:eastAsia="標楷體" w:hAnsi="Times New Roman" w:cs="Times New Roman"/>
        </w:rPr>
        <w:t xml:space="preserve">    </w:t>
      </w:r>
      <w:r w:rsidRPr="00F01351">
        <w:rPr>
          <w:rFonts w:ascii="Times New Roman" w:eastAsia="標楷體" w:hAnsi="Times New Roman" w:cs="Times New Roman"/>
        </w:rPr>
        <w:t>公共圖書館是各地教育、文化、資訊及休閒中心，其發展除了受到資訊科技的高度影響外，與當地各項建設發展亦密切相關。</w:t>
      </w:r>
      <w:proofErr w:type="gramStart"/>
      <w:r w:rsidRPr="00F01351">
        <w:rPr>
          <w:rFonts w:ascii="Times New Roman" w:eastAsia="標楷體" w:hAnsi="Times New Roman" w:cs="Times New Roman"/>
        </w:rPr>
        <w:t>爰</w:t>
      </w:r>
      <w:proofErr w:type="gramEnd"/>
      <w:r w:rsidRPr="00F01351">
        <w:rPr>
          <w:rFonts w:ascii="Times New Roman" w:eastAsia="標楷體" w:hAnsi="Times New Roman" w:cs="Times New Roman"/>
        </w:rPr>
        <w:t>此，本系列課程將全面傳授公共圖書館的經營管理及社區服務之理論與做法，期能促進館員培育基礎知能，提升敬業精神，以落實公共圖書館功能之發揮。</w:t>
      </w:r>
    </w:p>
    <w:p w:rsidR="00AA095A" w:rsidRDefault="00AA095A" w:rsidP="00CA2255">
      <w:pPr>
        <w:pStyle w:val="a4"/>
        <w:numPr>
          <w:ilvl w:val="0"/>
          <w:numId w:val="2"/>
        </w:numPr>
        <w:ind w:leftChars="0"/>
        <w:rPr>
          <w:rFonts w:ascii="Times New Roman" w:eastAsia="標楷體" w:hAnsi="Times New Roman" w:cs="Times New Roman"/>
          <w:b/>
        </w:rPr>
      </w:pPr>
      <w:r>
        <w:rPr>
          <w:rFonts w:ascii="Times New Roman" w:eastAsia="標楷體" w:hAnsi="Times New Roman" w:cs="Times New Roman" w:hint="eastAsia"/>
          <w:b/>
        </w:rPr>
        <w:t>課程目標</w:t>
      </w:r>
    </w:p>
    <w:p w:rsidR="00C4626D" w:rsidRPr="00C4626D" w:rsidRDefault="00C4626D" w:rsidP="00C4626D">
      <w:pPr>
        <w:pStyle w:val="a4"/>
        <w:numPr>
          <w:ilvl w:val="0"/>
          <w:numId w:val="10"/>
        </w:numPr>
        <w:ind w:leftChars="0"/>
        <w:rPr>
          <w:rFonts w:ascii="Times New Roman" w:eastAsia="標楷體" w:hAnsi="Times New Roman" w:cs="Times New Roman"/>
        </w:rPr>
      </w:pPr>
      <w:r w:rsidRPr="00C4626D">
        <w:rPr>
          <w:rFonts w:ascii="Times New Roman" w:eastAsia="標楷體" w:hAnsi="Times New Roman" w:cs="Times New Roman" w:hint="eastAsia"/>
        </w:rPr>
        <w:t>增進公共圖書館館員在讀者與技術服務的專業知能。</w:t>
      </w:r>
    </w:p>
    <w:p w:rsidR="00C4626D" w:rsidRPr="00C4626D" w:rsidRDefault="00C4626D" w:rsidP="00C4626D">
      <w:pPr>
        <w:pStyle w:val="a4"/>
        <w:numPr>
          <w:ilvl w:val="0"/>
          <w:numId w:val="10"/>
        </w:numPr>
        <w:ind w:leftChars="0"/>
        <w:rPr>
          <w:rFonts w:ascii="Times New Roman" w:eastAsia="標楷體" w:hAnsi="Times New Roman" w:cs="Times New Roman"/>
        </w:rPr>
      </w:pPr>
      <w:r w:rsidRPr="00C4626D">
        <w:rPr>
          <w:rFonts w:ascii="Times New Roman" w:eastAsia="標楷體" w:hAnsi="Times New Roman" w:cs="Times New Roman" w:hint="eastAsia"/>
        </w:rPr>
        <w:t>增加公共圖書館館員對於圖書館空間與環境設計的認識。</w:t>
      </w:r>
    </w:p>
    <w:p w:rsidR="00C4626D" w:rsidRPr="00C4626D" w:rsidRDefault="00C4626D" w:rsidP="00C4626D">
      <w:pPr>
        <w:pStyle w:val="a4"/>
        <w:numPr>
          <w:ilvl w:val="0"/>
          <w:numId w:val="10"/>
        </w:numPr>
        <w:ind w:leftChars="0"/>
        <w:rPr>
          <w:rFonts w:ascii="Times New Roman" w:eastAsia="標楷體" w:hAnsi="Times New Roman" w:cs="Times New Roman"/>
        </w:rPr>
      </w:pPr>
      <w:r w:rsidRPr="00C4626D">
        <w:rPr>
          <w:rFonts w:ascii="Times New Roman" w:eastAsia="標楷體" w:hAnsi="Times New Roman" w:cs="Times New Roman" w:hint="eastAsia"/>
        </w:rPr>
        <w:t>建立公共圖書館館員進行品質管理與達成顧客滿意的能力。</w:t>
      </w:r>
    </w:p>
    <w:p w:rsidR="00C4626D" w:rsidRPr="00C4626D" w:rsidRDefault="00C4626D" w:rsidP="00C4626D">
      <w:pPr>
        <w:pStyle w:val="a4"/>
        <w:numPr>
          <w:ilvl w:val="0"/>
          <w:numId w:val="10"/>
        </w:numPr>
        <w:ind w:leftChars="0"/>
        <w:rPr>
          <w:rFonts w:ascii="Times New Roman" w:eastAsia="標楷體" w:hAnsi="Times New Roman" w:cs="Times New Roman"/>
        </w:rPr>
      </w:pPr>
      <w:r w:rsidRPr="00C4626D">
        <w:rPr>
          <w:rFonts w:ascii="Times New Roman" w:eastAsia="標楷體" w:hAnsi="Times New Roman" w:cs="Times New Roman" w:hint="eastAsia"/>
        </w:rPr>
        <w:t>提升公共圖書館館員的資訊科技與網路經營技能。</w:t>
      </w:r>
    </w:p>
    <w:p w:rsidR="00C4626D" w:rsidRPr="00AF1254" w:rsidRDefault="00C4626D" w:rsidP="00C4626D">
      <w:pPr>
        <w:pStyle w:val="a4"/>
        <w:numPr>
          <w:ilvl w:val="0"/>
          <w:numId w:val="10"/>
        </w:numPr>
        <w:ind w:leftChars="0"/>
        <w:rPr>
          <w:rFonts w:ascii="Times New Roman" w:eastAsia="標楷體" w:hAnsi="Times New Roman" w:cs="Times New Roman"/>
        </w:rPr>
      </w:pPr>
      <w:r w:rsidRPr="00C4626D">
        <w:rPr>
          <w:rFonts w:ascii="Times New Roman" w:eastAsia="標楷體" w:hAnsi="Times New Roman" w:cs="Times New Roman" w:hint="eastAsia"/>
        </w:rPr>
        <w:t>透過學習成就評估，促使公共圖書館館員掌握課程重點以及增加個人能力。</w:t>
      </w:r>
    </w:p>
    <w:p w:rsidR="00CA2255" w:rsidRPr="00F01351" w:rsidRDefault="00CA2255" w:rsidP="00CA2255">
      <w:pPr>
        <w:pStyle w:val="a4"/>
        <w:numPr>
          <w:ilvl w:val="0"/>
          <w:numId w:val="2"/>
        </w:numPr>
        <w:ind w:leftChars="0"/>
        <w:rPr>
          <w:rFonts w:ascii="Times New Roman" w:eastAsia="標楷體" w:hAnsi="Times New Roman" w:cs="Times New Roman"/>
          <w:b/>
        </w:rPr>
      </w:pPr>
      <w:r w:rsidRPr="00F01351">
        <w:rPr>
          <w:rFonts w:ascii="Times New Roman" w:eastAsia="標楷體" w:hAnsi="Times New Roman" w:cs="Times New Roman"/>
          <w:b/>
        </w:rPr>
        <w:t>辦理單位</w:t>
      </w:r>
    </w:p>
    <w:p w:rsidR="00CA2255" w:rsidRPr="00F01351" w:rsidRDefault="00AF1254" w:rsidP="00CA2255">
      <w:pPr>
        <w:ind w:left="480"/>
        <w:rPr>
          <w:rFonts w:ascii="Times New Roman" w:eastAsia="標楷體" w:hAnsi="Times New Roman" w:cs="Times New Roman"/>
        </w:rPr>
      </w:pPr>
      <w:r>
        <w:rPr>
          <w:rFonts w:ascii="Times New Roman" w:eastAsia="標楷體" w:hAnsi="Times New Roman" w:cs="Times New Roman"/>
        </w:rPr>
        <w:t>指導單位：</w:t>
      </w:r>
    </w:p>
    <w:p w:rsidR="00CA2255" w:rsidRPr="00F01351" w:rsidRDefault="00AF1254" w:rsidP="00CA2255">
      <w:pPr>
        <w:ind w:left="480"/>
        <w:rPr>
          <w:rFonts w:ascii="Times New Roman" w:eastAsia="標楷體" w:hAnsi="Times New Roman" w:cs="Times New Roman"/>
        </w:rPr>
      </w:pPr>
      <w:r>
        <w:rPr>
          <w:rFonts w:ascii="Times New Roman" w:eastAsia="標楷體" w:hAnsi="Times New Roman" w:cs="Times New Roman"/>
        </w:rPr>
        <w:t>主辦單位：</w:t>
      </w:r>
    </w:p>
    <w:p w:rsidR="00CA2255" w:rsidRPr="00F01351" w:rsidRDefault="00CA2255" w:rsidP="00AF1254">
      <w:pPr>
        <w:ind w:leftChars="200" w:left="1651" w:hangingChars="488" w:hanging="1171"/>
        <w:rPr>
          <w:rFonts w:ascii="Times New Roman" w:eastAsia="標楷體" w:hAnsi="Times New Roman" w:cs="Times New Roman"/>
        </w:rPr>
      </w:pPr>
      <w:r w:rsidRPr="00F01351">
        <w:rPr>
          <w:rFonts w:ascii="Times New Roman" w:eastAsia="標楷體" w:hAnsi="Times New Roman" w:cs="Times New Roman"/>
        </w:rPr>
        <w:t>合辦單位：</w:t>
      </w:r>
    </w:p>
    <w:p w:rsidR="00CA2255" w:rsidRPr="00AF1254" w:rsidRDefault="00CA2255" w:rsidP="00CA2255">
      <w:pPr>
        <w:pStyle w:val="a4"/>
        <w:numPr>
          <w:ilvl w:val="0"/>
          <w:numId w:val="2"/>
        </w:numPr>
        <w:ind w:leftChars="0"/>
        <w:rPr>
          <w:rFonts w:ascii="Times New Roman" w:eastAsia="標楷體" w:hAnsi="Times New Roman" w:cs="Times New Roman"/>
          <w:b/>
        </w:rPr>
      </w:pPr>
      <w:r w:rsidRPr="00F01351">
        <w:rPr>
          <w:rFonts w:ascii="Times New Roman" w:eastAsia="標楷體" w:hAnsi="Times New Roman" w:cs="Times New Roman"/>
          <w:b/>
        </w:rPr>
        <w:t>參加對象</w:t>
      </w:r>
      <w:r w:rsidR="00AF1254">
        <w:rPr>
          <w:rFonts w:ascii="Times New Roman" w:eastAsia="標楷體" w:hAnsi="Times New Roman" w:cs="Times New Roman" w:hint="eastAsia"/>
          <w:b/>
        </w:rPr>
        <w:t>：</w:t>
      </w:r>
      <w:r w:rsidRPr="00AF1254">
        <w:rPr>
          <w:rFonts w:ascii="Times New Roman" w:eastAsia="標楷體" w:hAnsi="Times New Roman" w:cs="Times New Roman"/>
        </w:rPr>
        <w:t>公共圖書館館員</w:t>
      </w:r>
    </w:p>
    <w:p w:rsidR="00CA2255" w:rsidRPr="00AF1254" w:rsidRDefault="00CA2255" w:rsidP="00CA2255">
      <w:pPr>
        <w:pStyle w:val="a4"/>
        <w:numPr>
          <w:ilvl w:val="0"/>
          <w:numId w:val="2"/>
        </w:numPr>
        <w:ind w:leftChars="0"/>
        <w:rPr>
          <w:rFonts w:ascii="Times New Roman" w:eastAsia="標楷體" w:hAnsi="Times New Roman" w:cs="Times New Roman"/>
          <w:b/>
        </w:rPr>
      </w:pPr>
      <w:r w:rsidRPr="00F01351">
        <w:rPr>
          <w:rFonts w:ascii="Times New Roman" w:eastAsia="標楷體" w:hAnsi="Times New Roman" w:cs="Times New Roman"/>
          <w:b/>
        </w:rPr>
        <w:t>課程地點</w:t>
      </w:r>
      <w:r w:rsidR="00AF1254">
        <w:rPr>
          <w:rFonts w:ascii="Times New Roman" w:eastAsia="標楷體" w:hAnsi="Times New Roman" w:cs="Times New Roman"/>
          <w:b/>
        </w:rPr>
        <w:t>：</w:t>
      </w:r>
    </w:p>
    <w:p w:rsidR="00CA2255" w:rsidRPr="00F01351" w:rsidRDefault="00CA2255" w:rsidP="00CA2255">
      <w:pPr>
        <w:pStyle w:val="a4"/>
        <w:numPr>
          <w:ilvl w:val="0"/>
          <w:numId w:val="2"/>
        </w:numPr>
        <w:ind w:leftChars="0"/>
        <w:rPr>
          <w:rFonts w:ascii="Times New Roman" w:eastAsia="標楷體" w:hAnsi="Times New Roman" w:cs="Times New Roman"/>
          <w:b/>
        </w:rPr>
      </w:pPr>
      <w:r w:rsidRPr="00F01351">
        <w:rPr>
          <w:rFonts w:ascii="Times New Roman" w:eastAsia="標楷體" w:hAnsi="Times New Roman" w:cs="Times New Roman"/>
          <w:b/>
        </w:rPr>
        <w:t>課程內容</w:t>
      </w:r>
    </w:p>
    <w:tbl>
      <w:tblPr>
        <w:tblStyle w:val="a3"/>
        <w:tblW w:w="0" w:type="auto"/>
        <w:tblInd w:w="-176" w:type="dxa"/>
        <w:tblLook w:val="04A0" w:firstRow="1" w:lastRow="0" w:firstColumn="1" w:lastColumn="0" w:noHBand="0" w:noVBand="1"/>
      </w:tblPr>
      <w:tblGrid>
        <w:gridCol w:w="851"/>
        <w:gridCol w:w="1985"/>
        <w:gridCol w:w="2931"/>
        <w:gridCol w:w="2931"/>
      </w:tblGrid>
      <w:tr w:rsidR="00CA2255" w:rsidRPr="00F01351" w:rsidTr="00AF1254">
        <w:tc>
          <w:tcPr>
            <w:tcW w:w="851" w:type="dxa"/>
            <w:shd w:val="clear" w:color="auto" w:fill="auto"/>
          </w:tcPr>
          <w:p w:rsidR="00CA2255" w:rsidRPr="00F01351" w:rsidRDefault="00CA2255" w:rsidP="000D3150">
            <w:pPr>
              <w:jc w:val="center"/>
              <w:rPr>
                <w:rFonts w:ascii="Times New Roman" w:eastAsia="標楷體" w:hAnsi="Times New Roman" w:cs="Times New Roman"/>
                <w:b/>
              </w:rPr>
            </w:pPr>
            <w:r w:rsidRPr="00F01351">
              <w:rPr>
                <w:rFonts w:ascii="Times New Roman" w:eastAsia="標楷體" w:hAnsi="Times New Roman" w:cs="Times New Roman"/>
                <w:b/>
              </w:rPr>
              <w:t>序號</w:t>
            </w:r>
          </w:p>
        </w:tc>
        <w:tc>
          <w:tcPr>
            <w:tcW w:w="1985" w:type="dxa"/>
            <w:shd w:val="clear" w:color="auto" w:fill="auto"/>
          </w:tcPr>
          <w:p w:rsidR="00CA2255" w:rsidRPr="00F01351" w:rsidRDefault="00CA2255" w:rsidP="000D3150">
            <w:pPr>
              <w:jc w:val="center"/>
              <w:rPr>
                <w:rFonts w:ascii="Times New Roman" w:eastAsia="標楷體" w:hAnsi="Times New Roman" w:cs="Times New Roman"/>
                <w:b/>
              </w:rPr>
            </w:pPr>
            <w:r w:rsidRPr="00F01351">
              <w:rPr>
                <w:rFonts w:ascii="Times New Roman" w:eastAsia="標楷體" w:hAnsi="Times New Roman" w:cs="Times New Roman"/>
                <w:b/>
              </w:rPr>
              <w:t>日期</w:t>
            </w:r>
            <w:r w:rsidRPr="00F01351">
              <w:rPr>
                <w:rFonts w:ascii="Times New Roman" w:eastAsia="標楷體" w:hAnsi="Times New Roman" w:cs="Times New Roman"/>
                <w:b/>
              </w:rPr>
              <w:t>/</w:t>
            </w:r>
            <w:r w:rsidRPr="00F01351">
              <w:rPr>
                <w:rFonts w:ascii="Times New Roman" w:eastAsia="標楷體" w:hAnsi="Times New Roman" w:cs="Times New Roman"/>
                <w:b/>
              </w:rPr>
              <w:t>時間</w:t>
            </w:r>
          </w:p>
        </w:tc>
        <w:tc>
          <w:tcPr>
            <w:tcW w:w="2931" w:type="dxa"/>
            <w:shd w:val="clear" w:color="auto" w:fill="auto"/>
          </w:tcPr>
          <w:p w:rsidR="00CA2255" w:rsidRPr="00F01351" w:rsidRDefault="00CA2255" w:rsidP="000D3150">
            <w:pPr>
              <w:jc w:val="center"/>
              <w:rPr>
                <w:rFonts w:ascii="Times New Roman" w:eastAsia="標楷體" w:hAnsi="Times New Roman" w:cs="Times New Roman"/>
                <w:b/>
              </w:rPr>
            </w:pPr>
            <w:r w:rsidRPr="00F01351">
              <w:rPr>
                <w:rFonts w:ascii="Times New Roman" w:eastAsia="標楷體" w:hAnsi="Times New Roman" w:cs="Times New Roman"/>
                <w:b/>
              </w:rPr>
              <w:t>授課單元</w:t>
            </w:r>
          </w:p>
        </w:tc>
        <w:tc>
          <w:tcPr>
            <w:tcW w:w="2931" w:type="dxa"/>
            <w:shd w:val="clear" w:color="auto" w:fill="auto"/>
          </w:tcPr>
          <w:p w:rsidR="00CA2255" w:rsidRPr="00F01351" w:rsidRDefault="00CA2255" w:rsidP="000D3150">
            <w:pPr>
              <w:jc w:val="center"/>
              <w:rPr>
                <w:rFonts w:ascii="Times New Roman" w:eastAsia="標楷體" w:hAnsi="Times New Roman" w:cs="Times New Roman"/>
                <w:b/>
              </w:rPr>
            </w:pPr>
            <w:r w:rsidRPr="00F01351">
              <w:rPr>
                <w:rFonts w:ascii="Times New Roman" w:eastAsia="標楷體" w:hAnsi="Times New Roman" w:cs="Times New Roman"/>
                <w:b/>
              </w:rPr>
              <w:t>授課教師</w:t>
            </w:r>
          </w:p>
        </w:tc>
      </w:tr>
      <w:tr w:rsidR="00CA2255" w:rsidRPr="00F01351" w:rsidTr="00AF1254">
        <w:tc>
          <w:tcPr>
            <w:tcW w:w="851" w:type="dxa"/>
            <w:shd w:val="clear" w:color="auto" w:fill="auto"/>
            <w:vAlign w:val="center"/>
          </w:tcPr>
          <w:p w:rsidR="00CA2255" w:rsidRPr="00F01351" w:rsidRDefault="00CA2255" w:rsidP="000D3150">
            <w:pPr>
              <w:jc w:val="center"/>
              <w:rPr>
                <w:rFonts w:ascii="Times New Roman" w:eastAsia="標楷體" w:hAnsi="Times New Roman" w:cs="Times New Roman"/>
              </w:rPr>
            </w:pPr>
            <w:r w:rsidRPr="00F01351">
              <w:rPr>
                <w:rFonts w:ascii="Times New Roman" w:eastAsia="標楷體" w:hAnsi="Times New Roman" w:cs="Times New Roman"/>
              </w:rPr>
              <w:t>1</w:t>
            </w:r>
          </w:p>
        </w:tc>
        <w:tc>
          <w:tcPr>
            <w:tcW w:w="1985" w:type="dxa"/>
            <w:shd w:val="clear" w:color="auto" w:fill="auto"/>
            <w:vAlign w:val="center"/>
          </w:tcPr>
          <w:p w:rsidR="00CA2255" w:rsidRPr="00F01351" w:rsidRDefault="00CA2255" w:rsidP="000D3150">
            <w:pPr>
              <w:jc w:val="both"/>
              <w:rPr>
                <w:rFonts w:ascii="Times New Roman" w:eastAsia="標楷體" w:hAnsi="Times New Roman" w:cs="Times New Roman"/>
              </w:rPr>
            </w:pPr>
          </w:p>
        </w:tc>
        <w:tc>
          <w:tcPr>
            <w:tcW w:w="2931" w:type="dxa"/>
            <w:shd w:val="clear" w:color="auto" w:fill="auto"/>
            <w:vAlign w:val="center"/>
          </w:tcPr>
          <w:p w:rsidR="00CA2255" w:rsidRPr="00AF1254" w:rsidRDefault="00CA2255" w:rsidP="00AF1254">
            <w:pPr>
              <w:jc w:val="both"/>
              <w:rPr>
                <w:rFonts w:ascii="Times New Roman" w:eastAsia="標楷體" w:hAnsi="Times New Roman" w:cs="Times New Roman"/>
              </w:rPr>
            </w:pPr>
          </w:p>
        </w:tc>
        <w:tc>
          <w:tcPr>
            <w:tcW w:w="2931" w:type="dxa"/>
            <w:shd w:val="clear" w:color="auto" w:fill="auto"/>
            <w:vAlign w:val="center"/>
          </w:tcPr>
          <w:p w:rsidR="00CA2255" w:rsidRPr="00CA2255" w:rsidRDefault="00CA2255" w:rsidP="000D3150">
            <w:pPr>
              <w:jc w:val="both"/>
              <w:rPr>
                <w:rFonts w:ascii="Times New Roman" w:eastAsia="標楷體" w:hAnsi="Times New Roman" w:cs="Times New Roman"/>
              </w:rPr>
            </w:pPr>
          </w:p>
        </w:tc>
      </w:tr>
      <w:tr w:rsidR="00CA2255" w:rsidRPr="00F01351" w:rsidTr="00AF1254">
        <w:tc>
          <w:tcPr>
            <w:tcW w:w="851" w:type="dxa"/>
            <w:shd w:val="clear" w:color="auto" w:fill="auto"/>
            <w:vAlign w:val="center"/>
          </w:tcPr>
          <w:p w:rsidR="00CA2255" w:rsidRPr="00F01351" w:rsidRDefault="00CA2255" w:rsidP="000D3150">
            <w:pPr>
              <w:jc w:val="center"/>
              <w:rPr>
                <w:rFonts w:ascii="Times New Roman" w:eastAsia="標楷體" w:hAnsi="Times New Roman" w:cs="Times New Roman"/>
              </w:rPr>
            </w:pPr>
            <w:r w:rsidRPr="00F01351">
              <w:rPr>
                <w:rFonts w:ascii="Times New Roman" w:eastAsia="標楷體" w:hAnsi="Times New Roman" w:cs="Times New Roman"/>
              </w:rPr>
              <w:t>2</w:t>
            </w:r>
          </w:p>
        </w:tc>
        <w:tc>
          <w:tcPr>
            <w:tcW w:w="1985" w:type="dxa"/>
            <w:shd w:val="clear" w:color="auto" w:fill="auto"/>
            <w:vAlign w:val="center"/>
          </w:tcPr>
          <w:p w:rsidR="00123D8C" w:rsidRPr="00F01351" w:rsidRDefault="00123D8C" w:rsidP="000D3150">
            <w:pPr>
              <w:jc w:val="both"/>
              <w:rPr>
                <w:rFonts w:ascii="Times New Roman" w:eastAsia="標楷體" w:hAnsi="Times New Roman" w:cs="Times New Roman"/>
              </w:rPr>
            </w:pPr>
          </w:p>
        </w:tc>
        <w:tc>
          <w:tcPr>
            <w:tcW w:w="2931" w:type="dxa"/>
            <w:shd w:val="clear" w:color="auto" w:fill="auto"/>
            <w:vAlign w:val="center"/>
          </w:tcPr>
          <w:p w:rsidR="00CA2255" w:rsidRPr="00F01351" w:rsidRDefault="00CA2255" w:rsidP="000D3150">
            <w:pPr>
              <w:jc w:val="both"/>
              <w:rPr>
                <w:rFonts w:ascii="Times New Roman" w:eastAsia="標楷體" w:hAnsi="Times New Roman" w:cs="Times New Roman"/>
              </w:rPr>
            </w:pPr>
          </w:p>
        </w:tc>
        <w:tc>
          <w:tcPr>
            <w:tcW w:w="2931" w:type="dxa"/>
            <w:shd w:val="clear" w:color="auto" w:fill="auto"/>
            <w:vAlign w:val="center"/>
          </w:tcPr>
          <w:p w:rsidR="00CA2255" w:rsidRPr="00F01351" w:rsidRDefault="00CA2255" w:rsidP="000D3150">
            <w:pPr>
              <w:jc w:val="both"/>
              <w:rPr>
                <w:rFonts w:ascii="Times New Roman" w:eastAsia="標楷體" w:hAnsi="Times New Roman" w:cs="Times New Roman"/>
              </w:rPr>
            </w:pPr>
          </w:p>
        </w:tc>
      </w:tr>
      <w:tr w:rsidR="00CA2255" w:rsidRPr="00F01351" w:rsidTr="00AF1254">
        <w:tc>
          <w:tcPr>
            <w:tcW w:w="851" w:type="dxa"/>
            <w:tcBorders>
              <w:bottom w:val="single" w:sz="4" w:space="0" w:color="auto"/>
            </w:tcBorders>
            <w:shd w:val="clear" w:color="auto" w:fill="auto"/>
            <w:vAlign w:val="center"/>
          </w:tcPr>
          <w:p w:rsidR="00CA2255" w:rsidRPr="00F01351" w:rsidRDefault="00CA2255" w:rsidP="000D3150">
            <w:pPr>
              <w:jc w:val="center"/>
              <w:rPr>
                <w:rFonts w:ascii="Times New Roman" w:eastAsia="標楷體" w:hAnsi="Times New Roman" w:cs="Times New Roman"/>
              </w:rPr>
            </w:pPr>
            <w:r w:rsidRPr="00F01351">
              <w:rPr>
                <w:rFonts w:ascii="Times New Roman" w:eastAsia="標楷體" w:hAnsi="Times New Roman" w:cs="Times New Roman"/>
              </w:rPr>
              <w:t>3</w:t>
            </w:r>
          </w:p>
        </w:tc>
        <w:tc>
          <w:tcPr>
            <w:tcW w:w="1985" w:type="dxa"/>
            <w:tcBorders>
              <w:bottom w:val="single" w:sz="4" w:space="0" w:color="auto"/>
            </w:tcBorders>
            <w:shd w:val="clear" w:color="auto" w:fill="auto"/>
            <w:vAlign w:val="center"/>
          </w:tcPr>
          <w:p w:rsidR="00123D8C" w:rsidRPr="00F01351" w:rsidRDefault="00123D8C" w:rsidP="000D3150">
            <w:pPr>
              <w:jc w:val="both"/>
              <w:rPr>
                <w:rFonts w:ascii="Times New Roman" w:eastAsia="標楷體" w:hAnsi="Times New Roman" w:cs="Times New Roman"/>
              </w:rPr>
            </w:pPr>
          </w:p>
        </w:tc>
        <w:tc>
          <w:tcPr>
            <w:tcW w:w="2931" w:type="dxa"/>
            <w:tcBorders>
              <w:bottom w:val="single" w:sz="4" w:space="0" w:color="auto"/>
            </w:tcBorders>
            <w:shd w:val="clear" w:color="auto" w:fill="auto"/>
            <w:vAlign w:val="center"/>
          </w:tcPr>
          <w:p w:rsidR="00CA2255" w:rsidRPr="00F01351" w:rsidRDefault="00CA2255" w:rsidP="000D3150">
            <w:pPr>
              <w:jc w:val="both"/>
              <w:rPr>
                <w:rFonts w:ascii="Times New Roman" w:eastAsia="標楷體" w:hAnsi="Times New Roman" w:cs="Times New Roman"/>
              </w:rPr>
            </w:pPr>
          </w:p>
        </w:tc>
        <w:tc>
          <w:tcPr>
            <w:tcW w:w="2931" w:type="dxa"/>
            <w:tcBorders>
              <w:bottom w:val="single" w:sz="4" w:space="0" w:color="auto"/>
            </w:tcBorders>
            <w:shd w:val="clear" w:color="auto" w:fill="auto"/>
            <w:vAlign w:val="center"/>
          </w:tcPr>
          <w:p w:rsidR="00CA2255" w:rsidRPr="00FC367C" w:rsidRDefault="00CA2255" w:rsidP="000D3150">
            <w:pPr>
              <w:jc w:val="both"/>
              <w:rPr>
                <w:rFonts w:ascii="Times New Roman" w:eastAsia="標楷體" w:hAnsi="Times New Roman" w:cs="Times New Roman"/>
              </w:rPr>
            </w:pPr>
          </w:p>
        </w:tc>
      </w:tr>
      <w:tr w:rsidR="00CA2255" w:rsidRPr="00F01351" w:rsidTr="00AF1254">
        <w:tc>
          <w:tcPr>
            <w:tcW w:w="851" w:type="dxa"/>
            <w:shd w:val="clear" w:color="auto" w:fill="auto"/>
            <w:vAlign w:val="center"/>
          </w:tcPr>
          <w:p w:rsidR="00CA2255" w:rsidRPr="00F01351" w:rsidRDefault="00CA2255" w:rsidP="000D3150">
            <w:pPr>
              <w:jc w:val="center"/>
              <w:rPr>
                <w:rFonts w:ascii="Times New Roman" w:eastAsia="標楷體" w:hAnsi="Times New Roman" w:cs="Times New Roman"/>
              </w:rPr>
            </w:pPr>
            <w:r w:rsidRPr="00F01351">
              <w:rPr>
                <w:rFonts w:ascii="Times New Roman" w:eastAsia="標楷體" w:hAnsi="Times New Roman" w:cs="Times New Roman"/>
              </w:rPr>
              <w:t>4</w:t>
            </w:r>
          </w:p>
        </w:tc>
        <w:tc>
          <w:tcPr>
            <w:tcW w:w="1985" w:type="dxa"/>
            <w:shd w:val="clear" w:color="auto" w:fill="auto"/>
            <w:vAlign w:val="center"/>
          </w:tcPr>
          <w:p w:rsidR="00123D8C" w:rsidRPr="00F01351" w:rsidRDefault="00123D8C" w:rsidP="000D3150">
            <w:pPr>
              <w:jc w:val="both"/>
              <w:rPr>
                <w:rFonts w:ascii="Times New Roman" w:eastAsia="標楷體" w:hAnsi="Times New Roman" w:cs="Times New Roman"/>
              </w:rPr>
            </w:pPr>
          </w:p>
        </w:tc>
        <w:tc>
          <w:tcPr>
            <w:tcW w:w="2931" w:type="dxa"/>
            <w:shd w:val="clear" w:color="auto" w:fill="auto"/>
            <w:vAlign w:val="center"/>
          </w:tcPr>
          <w:p w:rsidR="00CA2255" w:rsidRPr="00F01351" w:rsidRDefault="00CA2255" w:rsidP="000D3150">
            <w:pPr>
              <w:jc w:val="both"/>
              <w:rPr>
                <w:rFonts w:ascii="Times New Roman" w:eastAsia="標楷體" w:hAnsi="Times New Roman" w:cs="Times New Roman"/>
              </w:rPr>
            </w:pPr>
          </w:p>
        </w:tc>
        <w:tc>
          <w:tcPr>
            <w:tcW w:w="2931" w:type="dxa"/>
            <w:shd w:val="clear" w:color="auto" w:fill="auto"/>
            <w:vAlign w:val="center"/>
          </w:tcPr>
          <w:p w:rsidR="00CA2255" w:rsidRPr="00F01351" w:rsidRDefault="00CA2255" w:rsidP="000D3150">
            <w:pPr>
              <w:jc w:val="both"/>
              <w:rPr>
                <w:rFonts w:ascii="Times New Roman" w:eastAsia="標楷體" w:hAnsi="Times New Roman" w:cs="Times New Roman"/>
              </w:rPr>
            </w:pPr>
          </w:p>
        </w:tc>
      </w:tr>
    </w:tbl>
    <w:p w:rsidR="000E217A" w:rsidRPr="00F01351" w:rsidRDefault="000E217A" w:rsidP="000E217A">
      <w:pPr>
        <w:pStyle w:val="a4"/>
        <w:ind w:leftChars="0"/>
        <w:rPr>
          <w:rFonts w:ascii="Times New Roman" w:eastAsia="標楷體" w:hAnsi="Times New Roman" w:cs="Times New Roman"/>
          <w:b/>
        </w:rPr>
      </w:pPr>
    </w:p>
    <w:p w:rsidR="00CA2255" w:rsidRPr="007F656E" w:rsidRDefault="000E217A" w:rsidP="007F656E">
      <w:pPr>
        <w:pStyle w:val="a4"/>
        <w:numPr>
          <w:ilvl w:val="0"/>
          <w:numId w:val="2"/>
        </w:numPr>
        <w:ind w:leftChars="0"/>
        <w:rPr>
          <w:rFonts w:ascii="Times New Roman" w:eastAsia="標楷體" w:hAnsi="Times New Roman" w:cs="Times New Roman"/>
          <w:b/>
        </w:rPr>
      </w:pPr>
      <w:r w:rsidRPr="007F656E">
        <w:rPr>
          <w:rFonts w:ascii="Times New Roman" w:eastAsia="標楷體" w:hAnsi="Times New Roman" w:cs="Times New Roman"/>
          <w:b/>
        </w:rPr>
        <w:t>聯絡人：</w:t>
      </w:r>
    </w:p>
    <w:p w:rsidR="00C6152F" w:rsidRPr="00C6152F" w:rsidRDefault="00C6152F" w:rsidP="00C6152F">
      <w:pPr>
        <w:pStyle w:val="a4"/>
        <w:numPr>
          <w:ilvl w:val="0"/>
          <w:numId w:val="2"/>
        </w:numPr>
        <w:ind w:leftChars="0"/>
        <w:rPr>
          <w:rFonts w:ascii="Times New Roman" w:eastAsia="標楷體" w:hAnsi="Times New Roman" w:cs="Times New Roman"/>
          <w:b/>
        </w:rPr>
      </w:pPr>
      <w:r w:rsidRPr="00C6152F">
        <w:rPr>
          <w:rFonts w:ascii="Times New Roman" w:eastAsia="標楷體" w:hAnsi="Times New Roman" w:cs="Times New Roman" w:hint="eastAsia"/>
          <w:b/>
        </w:rPr>
        <w:t>經費概算表</w:t>
      </w:r>
    </w:p>
    <w:tbl>
      <w:tblPr>
        <w:tblStyle w:val="a3"/>
        <w:tblW w:w="0" w:type="auto"/>
        <w:tblInd w:w="-176" w:type="dxa"/>
        <w:tblLook w:val="04A0" w:firstRow="1" w:lastRow="0" w:firstColumn="1" w:lastColumn="0" w:noHBand="0" w:noVBand="1"/>
      </w:tblPr>
      <w:tblGrid>
        <w:gridCol w:w="2127"/>
        <w:gridCol w:w="5245"/>
        <w:gridCol w:w="1326"/>
      </w:tblGrid>
      <w:tr w:rsidR="00C6152F" w:rsidTr="007F656E">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52F" w:rsidRDefault="00C6152F">
            <w:pPr>
              <w:jc w:val="center"/>
              <w:rPr>
                <w:rFonts w:ascii="Times New Roman" w:eastAsia="標楷體" w:hAnsi="Times New Roman" w:cs="Times New Roman"/>
              </w:rPr>
            </w:pPr>
            <w:r>
              <w:rPr>
                <w:rFonts w:ascii="Times New Roman" w:eastAsia="標楷體" w:hAnsi="Times New Roman" w:cs="Times New Roman" w:hint="eastAsia"/>
              </w:rPr>
              <w:t>項目</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52F" w:rsidRDefault="00C6152F">
            <w:pPr>
              <w:jc w:val="center"/>
              <w:rPr>
                <w:rFonts w:ascii="Times New Roman" w:eastAsia="標楷體" w:hAnsi="Times New Roman" w:cs="Times New Roman"/>
              </w:rPr>
            </w:pPr>
            <w:r>
              <w:rPr>
                <w:rFonts w:ascii="Times New Roman" w:eastAsia="標楷體" w:hAnsi="Times New Roman" w:cs="Times New Roman" w:hint="eastAsia"/>
              </w:rPr>
              <w:t>說明</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52F" w:rsidRDefault="00C6152F">
            <w:pPr>
              <w:jc w:val="center"/>
              <w:rPr>
                <w:rFonts w:ascii="Times New Roman" w:eastAsia="標楷體" w:hAnsi="Times New Roman" w:cs="Times New Roman"/>
              </w:rPr>
            </w:pPr>
            <w:r>
              <w:rPr>
                <w:rFonts w:ascii="Times New Roman" w:eastAsia="標楷體" w:hAnsi="Times New Roman" w:cs="Times New Roman" w:hint="eastAsia"/>
              </w:rPr>
              <w:t>金額</w:t>
            </w:r>
          </w:p>
        </w:tc>
      </w:tr>
      <w:tr w:rsidR="00140C18" w:rsidTr="007F656E">
        <w:tc>
          <w:tcPr>
            <w:tcW w:w="2127" w:type="dxa"/>
            <w:tcBorders>
              <w:top w:val="single" w:sz="4" w:space="0" w:color="auto"/>
              <w:left w:val="single" w:sz="4" w:space="0" w:color="auto"/>
              <w:bottom w:val="single" w:sz="4" w:space="0" w:color="auto"/>
              <w:right w:val="single" w:sz="4" w:space="0" w:color="auto"/>
            </w:tcBorders>
            <w:vAlign w:val="center"/>
            <w:hideMark/>
          </w:tcPr>
          <w:p w:rsidR="00140C18" w:rsidRDefault="00140C18">
            <w:pPr>
              <w:jc w:val="both"/>
              <w:rPr>
                <w:rFonts w:ascii="Times New Roman" w:eastAsia="標楷體" w:hAnsi="Times New Roman" w:cs="Times New Roman"/>
              </w:rPr>
            </w:pPr>
            <w:r>
              <w:rPr>
                <w:rFonts w:ascii="Times New Roman" w:eastAsia="標楷體" w:hAnsi="Times New Roman" w:cs="Times New Roman" w:hint="eastAsia"/>
              </w:rPr>
              <w:t>講座鐘點費</w:t>
            </w:r>
          </w:p>
        </w:tc>
        <w:tc>
          <w:tcPr>
            <w:tcW w:w="5245" w:type="dxa"/>
            <w:tcBorders>
              <w:top w:val="single" w:sz="4" w:space="0" w:color="auto"/>
              <w:left w:val="single" w:sz="4" w:space="0" w:color="auto"/>
              <w:bottom w:val="single" w:sz="4" w:space="0" w:color="auto"/>
              <w:right w:val="single" w:sz="4" w:space="0" w:color="auto"/>
            </w:tcBorders>
            <w:vAlign w:val="center"/>
          </w:tcPr>
          <w:p w:rsidR="00140C18" w:rsidRPr="00F01351" w:rsidRDefault="00140C18" w:rsidP="00133C06">
            <w:pPr>
              <w:jc w:val="both"/>
              <w:rPr>
                <w:rFonts w:ascii="Times New Roman" w:eastAsia="標楷體" w:hAnsi="Times New Roman" w:cs="Times New Roman"/>
              </w:rPr>
            </w:pPr>
          </w:p>
        </w:tc>
        <w:tc>
          <w:tcPr>
            <w:tcW w:w="1326" w:type="dxa"/>
            <w:tcBorders>
              <w:top w:val="single" w:sz="4" w:space="0" w:color="auto"/>
              <w:left w:val="single" w:sz="4" w:space="0" w:color="auto"/>
              <w:bottom w:val="single" w:sz="4" w:space="0" w:color="auto"/>
              <w:right w:val="single" w:sz="4" w:space="0" w:color="auto"/>
            </w:tcBorders>
            <w:vAlign w:val="center"/>
          </w:tcPr>
          <w:p w:rsidR="00140C18" w:rsidRPr="00F01351" w:rsidRDefault="00140C18" w:rsidP="00133C06">
            <w:pPr>
              <w:jc w:val="right"/>
              <w:rPr>
                <w:rFonts w:ascii="Times New Roman" w:eastAsia="標楷體" w:hAnsi="Times New Roman" w:cs="Times New Roman"/>
              </w:rPr>
            </w:pPr>
          </w:p>
        </w:tc>
      </w:tr>
      <w:tr w:rsidR="00C6152F" w:rsidTr="007F656E">
        <w:tc>
          <w:tcPr>
            <w:tcW w:w="2127" w:type="dxa"/>
            <w:tcBorders>
              <w:top w:val="single" w:sz="4" w:space="0" w:color="auto"/>
              <w:left w:val="single" w:sz="4" w:space="0" w:color="auto"/>
              <w:bottom w:val="single" w:sz="4" w:space="0" w:color="auto"/>
              <w:right w:val="single" w:sz="4" w:space="0" w:color="auto"/>
            </w:tcBorders>
            <w:vAlign w:val="center"/>
            <w:hideMark/>
          </w:tcPr>
          <w:p w:rsidR="00C6152F" w:rsidRDefault="00C6152F">
            <w:pPr>
              <w:jc w:val="both"/>
              <w:rPr>
                <w:rFonts w:ascii="Times New Roman" w:eastAsia="標楷體" w:hAnsi="Times New Roman" w:cs="Times New Roman"/>
              </w:rPr>
            </w:pPr>
            <w:proofErr w:type="gramStart"/>
            <w:r>
              <w:rPr>
                <w:rFonts w:ascii="Times New Roman" w:eastAsia="標楷體" w:hAnsi="Times New Roman" w:cs="Times New Roman" w:hint="eastAsia"/>
              </w:rPr>
              <w:t>編印費</w:t>
            </w:r>
            <w:proofErr w:type="gramEnd"/>
          </w:p>
        </w:tc>
        <w:tc>
          <w:tcPr>
            <w:tcW w:w="5245" w:type="dxa"/>
            <w:tcBorders>
              <w:top w:val="single" w:sz="4" w:space="0" w:color="auto"/>
              <w:left w:val="single" w:sz="4" w:space="0" w:color="auto"/>
              <w:bottom w:val="single" w:sz="4" w:space="0" w:color="auto"/>
              <w:right w:val="single" w:sz="4" w:space="0" w:color="auto"/>
            </w:tcBorders>
            <w:vAlign w:val="center"/>
          </w:tcPr>
          <w:p w:rsidR="00C6152F" w:rsidRDefault="00C6152F" w:rsidP="00BD7673">
            <w:pPr>
              <w:jc w:val="both"/>
              <w:rPr>
                <w:rFonts w:ascii="Times New Roman" w:eastAsia="標楷體" w:hAnsi="Times New Roman" w:cs="Times New Roman"/>
              </w:rPr>
            </w:pPr>
          </w:p>
        </w:tc>
        <w:tc>
          <w:tcPr>
            <w:tcW w:w="1326" w:type="dxa"/>
            <w:tcBorders>
              <w:top w:val="single" w:sz="4" w:space="0" w:color="auto"/>
              <w:left w:val="single" w:sz="4" w:space="0" w:color="auto"/>
              <w:bottom w:val="single" w:sz="4" w:space="0" w:color="auto"/>
              <w:right w:val="single" w:sz="4" w:space="0" w:color="auto"/>
            </w:tcBorders>
            <w:vAlign w:val="center"/>
          </w:tcPr>
          <w:p w:rsidR="00C6152F" w:rsidRDefault="00C6152F">
            <w:pPr>
              <w:jc w:val="right"/>
              <w:rPr>
                <w:rFonts w:ascii="Times New Roman" w:eastAsia="標楷體" w:hAnsi="Times New Roman" w:cs="Times New Roman"/>
              </w:rPr>
            </w:pPr>
          </w:p>
        </w:tc>
      </w:tr>
      <w:tr w:rsidR="00C6152F" w:rsidTr="007F656E">
        <w:tc>
          <w:tcPr>
            <w:tcW w:w="2127" w:type="dxa"/>
            <w:tcBorders>
              <w:top w:val="single" w:sz="4" w:space="0" w:color="auto"/>
              <w:left w:val="single" w:sz="4" w:space="0" w:color="auto"/>
              <w:bottom w:val="single" w:sz="4" w:space="0" w:color="auto"/>
              <w:right w:val="single" w:sz="4" w:space="0" w:color="auto"/>
            </w:tcBorders>
            <w:vAlign w:val="center"/>
            <w:hideMark/>
          </w:tcPr>
          <w:p w:rsidR="00C6152F" w:rsidRDefault="00C6152F">
            <w:pPr>
              <w:jc w:val="both"/>
              <w:rPr>
                <w:rFonts w:ascii="Times New Roman" w:eastAsia="標楷體" w:hAnsi="Times New Roman" w:cs="Times New Roman"/>
              </w:rPr>
            </w:pPr>
            <w:r>
              <w:rPr>
                <w:rFonts w:ascii="Times New Roman" w:eastAsia="標楷體" w:hAnsi="Times New Roman" w:cs="Times New Roman" w:hint="eastAsia"/>
              </w:rPr>
              <w:t>國內旅費、短程車資及運費</w:t>
            </w:r>
          </w:p>
        </w:tc>
        <w:tc>
          <w:tcPr>
            <w:tcW w:w="5245" w:type="dxa"/>
            <w:tcBorders>
              <w:top w:val="single" w:sz="4" w:space="0" w:color="auto"/>
              <w:left w:val="single" w:sz="4" w:space="0" w:color="auto"/>
              <w:bottom w:val="single" w:sz="4" w:space="0" w:color="auto"/>
              <w:right w:val="single" w:sz="4" w:space="0" w:color="auto"/>
            </w:tcBorders>
            <w:vAlign w:val="center"/>
          </w:tcPr>
          <w:p w:rsidR="00C6152F" w:rsidRDefault="00C6152F" w:rsidP="00C6152F">
            <w:pPr>
              <w:jc w:val="both"/>
              <w:rPr>
                <w:rFonts w:ascii="Times New Roman" w:eastAsia="標楷體" w:hAnsi="Times New Roman" w:cs="Times New Roman"/>
              </w:rPr>
            </w:pPr>
          </w:p>
        </w:tc>
        <w:tc>
          <w:tcPr>
            <w:tcW w:w="1326" w:type="dxa"/>
            <w:tcBorders>
              <w:top w:val="single" w:sz="4" w:space="0" w:color="auto"/>
              <w:left w:val="single" w:sz="4" w:space="0" w:color="auto"/>
              <w:bottom w:val="single" w:sz="4" w:space="0" w:color="auto"/>
              <w:right w:val="single" w:sz="4" w:space="0" w:color="auto"/>
            </w:tcBorders>
            <w:vAlign w:val="center"/>
          </w:tcPr>
          <w:p w:rsidR="00C6152F" w:rsidRDefault="00C6152F">
            <w:pPr>
              <w:jc w:val="right"/>
              <w:rPr>
                <w:rFonts w:ascii="Times New Roman" w:eastAsia="標楷體" w:hAnsi="Times New Roman" w:cs="Times New Roman"/>
              </w:rPr>
            </w:pPr>
          </w:p>
        </w:tc>
      </w:tr>
      <w:tr w:rsidR="00C6152F" w:rsidTr="007F656E">
        <w:tc>
          <w:tcPr>
            <w:tcW w:w="2127" w:type="dxa"/>
            <w:tcBorders>
              <w:top w:val="single" w:sz="4" w:space="0" w:color="auto"/>
              <w:left w:val="single" w:sz="4" w:space="0" w:color="auto"/>
              <w:bottom w:val="single" w:sz="4" w:space="0" w:color="auto"/>
              <w:right w:val="single" w:sz="4" w:space="0" w:color="auto"/>
            </w:tcBorders>
            <w:vAlign w:val="center"/>
            <w:hideMark/>
          </w:tcPr>
          <w:p w:rsidR="00C6152F" w:rsidRDefault="00C6152F">
            <w:pPr>
              <w:jc w:val="both"/>
              <w:rPr>
                <w:rFonts w:ascii="Times New Roman" w:eastAsia="標楷體" w:hAnsi="Times New Roman" w:cs="Times New Roman"/>
              </w:rPr>
            </w:pPr>
            <w:r>
              <w:rPr>
                <w:rFonts w:ascii="Times New Roman" w:eastAsia="標楷體" w:hAnsi="Times New Roman" w:cs="Times New Roman" w:hint="eastAsia"/>
              </w:rPr>
              <w:t>膳宿費</w:t>
            </w:r>
          </w:p>
        </w:tc>
        <w:tc>
          <w:tcPr>
            <w:tcW w:w="5245" w:type="dxa"/>
            <w:tcBorders>
              <w:top w:val="single" w:sz="4" w:space="0" w:color="auto"/>
              <w:left w:val="single" w:sz="4" w:space="0" w:color="auto"/>
              <w:bottom w:val="single" w:sz="4" w:space="0" w:color="auto"/>
              <w:right w:val="single" w:sz="4" w:space="0" w:color="auto"/>
            </w:tcBorders>
            <w:vAlign w:val="center"/>
          </w:tcPr>
          <w:p w:rsidR="00C6152F" w:rsidRDefault="00C6152F" w:rsidP="00C6152F">
            <w:pPr>
              <w:jc w:val="both"/>
              <w:rPr>
                <w:rFonts w:ascii="Times New Roman" w:eastAsia="標楷體" w:hAnsi="Times New Roman" w:cs="Times New Roman"/>
              </w:rPr>
            </w:pPr>
          </w:p>
        </w:tc>
        <w:tc>
          <w:tcPr>
            <w:tcW w:w="1326" w:type="dxa"/>
            <w:tcBorders>
              <w:top w:val="single" w:sz="4" w:space="0" w:color="auto"/>
              <w:left w:val="single" w:sz="4" w:space="0" w:color="auto"/>
              <w:bottom w:val="single" w:sz="4" w:space="0" w:color="auto"/>
              <w:right w:val="single" w:sz="4" w:space="0" w:color="auto"/>
            </w:tcBorders>
            <w:vAlign w:val="center"/>
          </w:tcPr>
          <w:p w:rsidR="00C6152F" w:rsidRDefault="00C6152F">
            <w:pPr>
              <w:jc w:val="right"/>
              <w:rPr>
                <w:rFonts w:ascii="Times New Roman" w:eastAsia="標楷體" w:hAnsi="Times New Roman" w:cs="Times New Roman"/>
              </w:rPr>
            </w:pPr>
          </w:p>
        </w:tc>
      </w:tr>
      <w:tr w:rsidR="00C6152F" w:rsidTr="007F656E">
        <w:tc>
          <w:tcPr>
            <w:tcW w:w="2127" w:type="dxa"/>
            <w:tcBorders>
              <w:top w:val="single" w:sz="4" w:space="0" w:color="auto"/>
              <w:left w:val="single" w:sz="4" w:space="0" w:color="auto"/>
              <w:bottom w:val="single" w:sz="4" w:space="0" w:color="auto"/>
              <w:right w:val="single" w:sz="4" w:space="0" w:color="auto"/>
            </w:tcBorders>
            <w:vAlign w:val="center"/>
            <w:hideMark/>
          </w:tcPr>
          <w:p w:rsidR="00C6152F" w:rsidRDefault="00C6152F">
            <w:pPr>
              <w:jc w:val="both"/>
              <w:rPr>
                <w:rFonts w:ascii="Times New Roman" w:eastAsia="標楷體" w:hAnsi="Times New Roman" w:cs="Times New Roman"/>
              </w:rPr>
            </w:pPr>
            <w:r>
              <w:rPr>
                <w:rFonts w:ascii="Times New Roman" w:eastAsia="標楷體" w:hAnsi="Times New Roman" w:cs="Times New Roman" w:hint="eastAsia"/>
              </w:rPr>
              <w:t>雜支</w:t>
            </w:r>
          </w:p>
        </w:tc>
        <w:tc>
          <w:tcPr>
            <w:tcW w:w="5245" w:type="dxa"/>
            <w:tcBorders>
              <w:top w:val="single" w:sz="4" w:space="0" w:color="auto"/>
              <w:left w:val="single" w:sz="4" w:space="0" w:color="auto"/>
              <w:bottom w:val="single" w:sz="4" w:space="0" w:color="auto"/>
              <w:right w:val="single" w:sz="4" w:space="0" w:color="auto"/>
            </w:tcBorders>
            <w:vAlign w:val="center"/>
          </w:tcPr>
          <w:p w:rsidR="00C6152F" w:rsidRDefault="00C6152F" w:rsidP="00985E2F">
            <w:pPr>
              <w:jc w:val="both"/>
              <w:rPr>
                <w:rFonts w:ascii="Times New Roman" w:eastAsia="標楷體" w:hAnsi="Times New Roman" w:cs="Times New Roman"/>
              </w:rPr>
            </w:pPr>
          </w:p>
        </w:tc>
        <w:tc>
          <w:tcPr>
            <w:tcW w:w="1326" w:type="dxa"/>
            <w:tcBorders>
              <w:top w:val="single" w:sz="4" w:space="0" w:color="auto"/>
              <w:left w:val="single" w:sz="4" w:space="0" w:color="auto"/>
              <w:bottom w:val="single" w:sz="4" w:space="0" w:color="auto"/>
              <w:right w:val="single" w:sz="4" w:space="0" w:color="auto"/>
            </w:tcBorders>
            <w:vAlign w:val="center"/>
          </w:tcPr>
          <w:p w:rsidR="00C6152F" w:rsidRDefault="00C6152F" w:rsidP="007B75BC">
            <w:pPr>
              <w:jc w:val="right"/>
              <w:rPr>
                <w:rFonts w:ascii="Times New Roman" w:eastAsia="標楷體" w:hAnsi="Times New Roman" w:cs="Times New Roman"/>
              </w:rPr>
            </w:pPr>
          </w:p>
        </w:tc>
      </w:tr>
      <w:tr w:rsidR="00C6152F" w:rsidTr="007F656E">
        <w:tc>
          <w:tcPr>
            <w:tcW w:w="7372" w:type="dxa"/>
            <w:gridSpan w:val="2"/>
            <w:tcBorders>
              <w:top w:val="single" w:sz="4" w:space="0" w:color="auto"/>
              <w:left w:val="single" w:sz="4" w:space="0" w:color="auto"/>
              <w:bottom w:val="single" w:sz="4" w:space="0" w:color="auto"/>
              <w:right w:val="single" w:sz="4" w:space="0" w:color="auto"/>
            </w:tcBorders>
            <w:hideMark/>
          </w:tcPr>
          <w:p w:rsidR="00C6152F" w:rsidRDefault="00C6152F">
            <w:pPr>
              <w:jc w:val="center"/>
              <w:rPr>
                <w:rFonts w:ascii="Times New Roman" w:eastAsia="標楷體" w:hAnsi="Times New Roman" w:cs="Times New Roman"/>
              </w:rPr>
            </w:pPr>
            <w:r>
              <w:rPr>
                <w:rFonts w:ascii="Times New Roman" w:eastAsia="標楷體" w:hAnsi="Times New Roman" w:cs="Times New Roman" w:hint="eastAsia"/>
              </w:rPr>
              <w:t>小計</w:t>
            </w:r>
          </w:p>
        </w:tc>
        <w:tc>
          <w:tcPr>
            <w:tcW w:w="1326" w:type="dxa"/>
            <w:tcBorders>
              <w:top w:val="single" w:sz="4" w:space="0" w:color="auto"/>
              <w:left w:val="single" w:sz="4" w:space="0" w:color="auto"/>
              <w:bottom w:val="single" w:sz="4" w:space="0" w:color="auto"/>
              <w:right w:val="single" w:sz="4" w:space="0" w:color="auto"/>
            </w:tcBorders>
          </w:tcPr>
          <w:p w:rsidR="00C6152F" w:rsidRDefault="00C6152F">
            <w:pPr>
              <w:jc w:val="right"/>
              <w:rPr>
                <w:rFonts w:ascii="Times New Roman" w:eastAsia="標楷體" w:hAnsi="Times New Roman" w:cs="Times New Roman"/>
                <w:b/>
                <w:sz w:val="28"/>
                <w:szCs w:val="28"/>
              </w:rPr>
            </w:pPr>
          </w:p>
        </w:tc>
      </w:tr>
    </w:tbl>
    <w:p w:rsidR="00C6152F" w:rsidRDefault="00C6152F" w:rsidP="00C6152F">
      <w:pPr>
        <w:rPr>
          <w:rFonts w:ascii="Times New Roman" w:eastAsia="標楷體" w:hAnsi="Times New Roman" w:cs="Times New Roman"/>
        </w:rPr>
      </w:pPr>
      <w:proofErr w:type="gramStart"/>
      <w:r>
        <w:rPr>
          <w:rFonts w:ascii="Times New Roman" w:eastAsia="標楷體" w:hAnsi="Times New Roman" w:cs="Times New Roman" w:hint="eastAsia"/>
        </w:rPr>
        <w:t>註</w:t>
      </w:r>
      <w:proofErr w:type="gramEnd"/>
      <w:r>
        <w:rPr>
          <w:rFonts w:ascii="Times New Roman" w:eastAsia="標楷體" w:hAnsi="Times New Roman" w:cs="Times New Roman"/>
        </w:rPr>
        <w:t>1</w:t>
      </w:r>
      <w:r>
        <w:rPr>
          <w:rFonts w:ascii="Times New Roman" w:eastAsia="標楷體" w:hAnsi="Times New Roman" w:cs="Times New Roman" w:hint="eastAsia"/>
        </w:rPr>
        <w:t>：</w:t>
      </w:r>
    </w:p>
    <w:p w:rsidR="00C6152F" w:rsidRPr="007F656E" w:rsidRDefault="00C6152F" w:rsidP="007F656E">
      <w:pPr>
        <w:rPr>
          <w:rFonts w:ascii="Times New Roman" w:eastAsia="標楷體" w:hAnsi="Times New Roman" w:cs="Times New Roman"/>
        </w:rPr>
      </w:pPr>
      <w:r>
        <w:rPr>
          <w:rFonts w:ascii="Times New Roman" w:eastAsia="標楷體" w:hAnsi="Times New Roman" w:cs="Times New Roman" w:hint="eastAsia"/>
        </w:rPr>
        <w:t>註</w:t>
      </w:r>
      <w:r>
        <w:rPr>
          <w:rFonts w:ascii="Times New Roman" w:eastAsia="標楷體" w:hAnsi="Times New Roman" w:cs="Times New Roman"/>
        </w:rPr>
        <w:t>2</w:t>
      </w:r>
      <w:r w:rsidR="007F656E">
        <w:rPr>
          <w:rFonts w:ascii="Times New Roman" w:eastAsia="標楷體" w:hAnsi="Times New Roman" w:cs="Times New Roman" w:hint="eastAsia"/>
        </w:rPr>
        <w:t>：</w:t>
      </w:r>
      <w:bookmarkStart w:id="0" w:name="_GoBack"/>
      <w:bookmarkEnd w:id="0"/>
    </w:p>
    <w:sectPr w:rsidR="00C6152F" w:rsidRPr="007F656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EB" w:rsidRDefault="008136EB" w:rsidP="00850448">
      <w:r>
        <w:separator/>
      </w:r>
    </w:p>
  </w:endnote>
  <w:endnote w:type="continuationSeparator" w:id="0">
    <w:p w:rsidR="008136EB" w:rsidRDefault="008136EB" w:rsidP="0085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469758"/>
      <w:docPartObj>
        <w:docPartGallery w:val="Page Numbers (Bottom of Page)"/>
        <w:docPartUnique/>
      </w:docPartObj>
    </w:sdtPr>
    <w:sdtEndPr/>
    <w:sdtContent>
      <w:p w:rsidR="00850448" w:rsidRDefault="00850448">
        <w:pPr>
          <w:pStyle w:val="a7"/>
          <w:jc w:val="center"/>
        </w:pPr>
        <w:r>
          <w:fldChar w:fldCharType="begin"/>
        </w:r>
        <w:r>
          <w:instrText>PAGE   \* MERGEFORMAT</w:instrText>
        </w:r>
        <w:r>
          <w:fldChar w:fldCharType="separate"/>
        </w:r>
        <w:r w:rsidR="007F656E" w:rsidRPr="007F656E">
          <w:rPr>
            <w:noProof/>
            <w:lang w:val="zh-TW"/>
          </w:rPr>
          <w:t>1</w:t>
        </w:r>
        <w:r>
          <w:fldChar w:fldCharType="end"/>
        </w:r>
      </w:p>
    </w:sdtContent>
  </w:sdt>
  <w:p w:rsidR="00850448" w:rsidRDefault="008504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EB" w:rsidRDefault="008136EB" w:rsidP="00850448">
      <w:r>
        <w:separator/>
      </w:r>
    </w:p>
  </w:footnote>
  <w:footnote w:type="continuationSeparator" w:id="0">
    <w:p w:rsidR="008136EB" w:rsidRDefault="008136EB" w:rsidP="00850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5E0"/>
    <w:multiLevelType w:val="hybridMultilevel"/>
    <w:tmpl w:val="8446FC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BA5285"/>
    <w:multiLevelType w:val="hybridMultilevel"/>
    <w:tmpl w:val="FCEEC6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163A15"/>
    <w:multiLevelType w:val="hybridMultilevel"/>
    <w:tmpl w:val="E30AA9C8"/>
    <w:lvl w:ilvl="0" w:tplc="44A24E1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C834B9"/>
    <w:multiLevelType w:val="hybridMultilevel"/>
    <w:tmpl w:val="B8B23C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3E3398C"/>
    <w:multiLevelType w:val="hybridMultilevel"/>
    <w:tmpl w:val="D5108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CD14BD"/>
    <w:multiLevelType w:val="hybridMultilevel"/>
    <w:tmpl w:val="855487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5F0A33"/>
    <w:multiLevelType w:val="hybridMultilevel"/>
    <w:tmpl w:val="E8C0A5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7BA74CD"/>
    <w:multiLevelType w:val="hybridMultilevel"/>
    <w:tmpl w:val="720CA944"/>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6"/>
  </w:num>
  <w:num w:numId="2">
    <w:abstractNumId w:val="2"/>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55"/>
    <w:rsid w:val="00083F87"/>
    <w:rsid w:val="000A4AA0"/>
    <w:rsid w:val="000E217A"/>
    <w:rsid w:val="00123D8C"/>
    <w:rsid w:val="00133C06"/>
    <w:rsid w:val="00140C18"/>
    <w:rsid w:val="001F6A81"/>
    <w:rsid w:val="003443D1"/>
    <w:rsid w:val="0035295C"/>
    <w:rsid w:val="003F6A58"/>
    <w:rsid w:val="00412AC0"/>
    <w:rsid w:val="00447565"/>
    <w:rsid w:val="00513AA8"/>
    <w:rsid w:val="0054490B"/>
    <w:rsid w:val="005E6FB5"/>
    <w:rsid w:val="005E7C45"/>
    <w:rsid w:val="00611636"/>
    <w:rsid w:val="00635954"/>
    <w:rsid w:val="00686A17"/>
    <w:rsid w:val="0069457A"/>
    <w:rsid w:val="006A77AA"/>
    <w:rsid w:val="006E10D3"/>
    <w:rsid w:val="00717166"/>
    <w:rsid w:val="007909E5"/>
    <w:rsid w:val="007B75BC"/>
    <w:rsid w:val="007B7FB6"/>
    <w:rsid w:val="007D613A"/>
    <w:rsid w:val="007F259C"/>
    <w:rsid w:val="007F656E"/>
    <w:rsid w:val="008136EB"/>
    <w:rsid w:val="00850448"/>
    <w:rsid w:val="008B5566"/>
    <w:rsid w:val="008C297C"/>
    <w:rsid w:val="008E2A03"/>
    <w:rsid w:val="008E7F6E"/>
    <w:rsid w:val="008F1BA7"/>
    <w:rsid w:val="00914A38"/>
    <w:rsid w:val="00985E2F"/>
    <w:rsid w:val="009F0B30"/>
    <w:rsid w:val="00A172FC"/>
    <w:rsid w:val="00A603FD"/>
    <w:rsid w:val="00AA095A"/>
    <w:rsid w:val="00AC22DE"/>
    <w:rsid w:val="00AF1254"/>
    <w:rsid w:val="00B52E7A"/>
    <w:rsid w:val="00B65998"/>
    <w:rsid w:val="00BD7673"/>
    <w:rsid w:val="00BE70A5"/>
    <w:rsid w:val="00C36194"/>
    <w:rsid w:val="00C4626D"/>
    <w:rsid w:val="00C6152F"/>
    <w:rsid w:val="00C7486B"/>
    <w:rsid w:val="00C8172F"/>
    <w:rsid w:val="00CA2255"/>
    <w:rsid w:val="00DE1CBA"/>
    <w:rsid w:val="00DE38B2"/>
    <w:rsid w:val="00EA1381"/>
    <w:rsid w:val="00EA36CE"/>
    <w:rsid w:val="00F31789"/>
    <w:rsid w:val="00F603B9"/>
    <w:rsid w:val="00F87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2255"/>
    <w:pPr>
      <w:ind w:leftChars="200" w:left="480"/>
    </w:pPr>
  </w:style>
  <w:style w:type="paragraph" w:styleId="a5">
    <w:name w:val="header"/>
    <w:basedOn w:val="a"/>
    <w:link w:val="a6"/>
    <w:uiPriority w:val="99"/>
    <w:unhideWhenUsed/>
    <w:rsid w:val="00850448"/>
    <w:pPr>
      <w:tabs>
        <w:tab w:val="center" w:pos="4153"/>
        <w:tab w:val="right" w:pos="8306"/>
      </w:tabs>
      <w:snapToGrid w:val="0"/>
    </w:pPr>
    <w:rPr>
      <w:sz w:val="20"/>
      <w:szCs w:val="20"/>
    </w:rPr>
  </w:style>
  <w:style w:type="character" w:customStyle="1" w:styleId="a6">
    <w:name w:val="頁首 字元"/>
    <w:basedOn w:val="a0"/>
    <w:link w:val="a5"/>
    <w:uiPriority w:val="99"/>
    <w:rsid w:val="00850448"/>
    <w:rPr>
      <w:sz w:val="20"/>
      <w:szCs w:val="20"/>
    </w:rPr>
  </w:style>
  <w:style w:type="paragraph" w:styleId="a7">
    <w:name w:val="footer"/>
    <w:basedOn w:val="a"/>
    <w:link w:val="a8"/>
    <w:uiPriority w:val="99"/>
    <w:unhideWhenUsed/>
    <w:rsid w:val="00850448"/>
    <w:pPr>
      <w:tabs>
        <w:tab w:val="center" w:pos="4153"/>
        <w:tab w:val="right" w:pos="8306"/>
      </w:tabs>
      <w:snapToGrid w:val="0"/>
    </w:pPr>
    <w:rPr>
      <w:sz w:val="20"/>
      <w:szCs w:val="20"/>
    </w:rPr>
  </w:style>
  <w:style w:type="character" w:customStyle="1" w:styleId="a8">
    <w:name w:val="頁尾 字元"/>
    <w:basedOn w:val="a0"/>
    <w:link w:val="a7"/>
    <w:uiPriority w:val="99"/>
    <w:rsid w:val="008504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2255"/>
    <w:pPr>
      <w:ind w:leftChars="200" w:left="480"/>
    </w:pPr>
  </w:style>
  <w:style w:type="paragraph" w:styleId="a5">
    <w:name w:val="header"/>
    <w:basedOn w:val="a"/>
    <w:link w:val="a6"/>
    <w:uiPriority w:val="99"/>
    <w:unhideWhenUsed/>
    <w:rsid w:val="00850448"/>
    <w:pPr>
      <w:tabs>
        <w:tab w:val="center" w:pos="4153"/>
        <w:tab w:val="right" w:pos="8306"/>
      </w:tabs>
      <w:snapToGrid w:val="0"/>
    </w:pPr>
    <w:rPr>
      <w:sz w:val="20"/>
      <w:szCs w:val="20"/>
    </w:rPr>
  </w:style>
  <w:style w:type="character" w:customStyle="1" w:styleId="a6">
    <w:name w:val="頁首 字元"/>
    <w:basedOn w:val="a0"/>
    <w:link w:val="a5"/>
    <w:uiPriority w:val="99"/>
    <w:rsid w:val="00850448"/>
    <w:rPr>
      <w:sz w:val="20"/>
      <w:szCs w:val="20"/>
    </w:rPr>
  </w:style>
  <w:style w:type="paragraph" w:styleId="a7">
    <w:name w:val="footer"/>
    <w:basedOn w:val="a"/>
    <w:link w:val="a8"/>
    <w:uiPriority w:val="99"/>
    <w:unhideWhenUsed/>
    <w:rsid w:val="00850448"/>
    <w:pPr>
      <w:tabs>
        <w:tab w:val="center" w:pos="4153"/>
        <w:tab w:val="right" w:pos="8306"/>
      </w:tabs>
      <w:snapToGrid w:val="0"/>
    </w:pPr>
    <w:rPr>
      <w:sz w:val="20"/>
      <w:szCs w:val="20"/>
    </w:rPr>
  </w:style>
  <w:style w:type="character" w:customStyle="1" w:styleId="a8">
    <w:name w:val="頁尾 字元"/>
    <w:basedOn w:val="a0"/>
    <w:link w:val="a7"/>
    <w:uiPriority w:val="99"/>
    <w:rsid w:val="008504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36299">
      <w:bodyDiv w:val="1"/>
      <w:marLeft w:val="0"/>
      <w:marRight w:val="0"/>
      <w:marTop w:val="0"/>
      <w:marBottom w:val="0"/>
      <w:divBdr>
        <w:top w:val="none" w:sz="0" w:space="0" w:color="auto"/>
        <w:left w:val="none" w:sz="0" w:space="0" w:color="auto"/>
        <w:bottom w:val="none" w:sz="0" w:space="0" w:color="auto"/>
        <w:right w:val="none" w:sz="0" w:space="0" w:color="auto"/>
      </w:divBdr>
    </w:div>
    <w:div w:id="900363905">
      <w:bodyDiv w:val="1"/>
      <w:marLeft w:val="0"/>
      <w:marRight w:val="0"/>
      <w:marTop w:val="0"/>
      <w:marBottom w:val="0"/>
      <w:divBdr>
        <w:top w:val="none" w:sz="0" w:space="0" w:color="auto"/>
        <w:left w:val="none" w:sz="0" w:space="0" w:color="auto"/>
        <w:bottom w:val="none" w:sz="0" w:space="0" w:color="auto"/>
        <w:right w:val="none" w:sz="0" w:space="0" w:color="auto"/>
      </w:divBdr>
    </w:div>
    <w:div w:id="1417091346">
      <w:bodyDiv w:val="1"/>
      <w:marLeft w:val="0"/>
      <w:marRight w:val="0"/>
      <w:marTop w:val="0"/>
      <w:marBottom w:val="0"/>
      <w:divBdr>
        <w:top w:val="none" w:sz="0" w:space="0" w:color="auto"/>
        <w:left w:val="none" w:sz="0" w:space="0" w:color="auto"/>
        <w:bottom w:val="none" w:sz="0" w:space="0" w:color="auto"/>
        <w:right w:val="none" w:sz="0" w:space="0" w:color="auto"/>
      </w:divBdr>
    </w:div>
    <w:div w:id="20856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ncluser</dc:creator>
  <cp:lastModifiedBy>ncluser</cp:lastModifiedBy>
  <cp:revision>4</cp:revision>
  <cp:lastPrinted>2017-07-03T07:04:00Z</cp:lastPrinted>
  <dcterms:created xsi:type="dcterms:W3CDTF">2018-04-19T09:22:00Z</dcterms:created>
  <dcterms:modified xsi:type="dcterms:W3CDTF">2018-04-19T09:29:00Z</dcterms:modified>
</cp:coreProperties>
</file>