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833" w:rsidRPr="00F01E65" w:rsidRDefault="00995833" w:rsidP="00F01E65">
      <w:pPr>
        <w:rPr>
          <w:rFonts w:hint="eastAsia"/>
        </w:rPr>
      </w:pPr>
      <w:r w:rsidRPr="00F01E65">
        <w:rPr>
          <w:rFonts w:hint="eastAsia"/>
        </w:rPr>
        <w:t>分齡分眾服務規劃案例</w:t>
      </w:r>
      <w:r w:rsidRPr="00F01E65">
        <w:rPr>
          <w:rFonts w:hint="eastAsia"/>
        </w:rPr>
        <w:t>-</w:t>
      </w:r>
      <w:r w:rsidRPr="00F01E65">
        <w:rPr>
          <w:rFonts w:hint="eastAsia"/>
        </w:rPr>
        <w:t>彰化縣立圖書館</w:t>
      </w:r>
    </w:p>
    <w:p w:rsidR="00F01E65" w:rsidRDefault="00F01E65" w:rsidP="00F01E65">
      <w:pPr>
        <w:rPr>
          <w:rFonts w:hint="eastAsia"/>
        </w:rPr>
      </w:pPr>
    </w:p>
    <w:p w:rsidR="00C53822" w:rsidRPr="00F01E65" w:rsidRDefault="00995833" w:rsidP="00F01E65">
      <w:pPr>
        <w:rPr>
          <w:rFonts w:hint="eastAsia"/>
        </w:rPr>
      </w:pPr>
      <w:bookmarkStart w:id="0" w:name="_GoBack"/>
      <w:bookmarkEnd w:id="0"/>
      <w:r w:rsidRPr="00F01E65">
        <w:rPr>
          <w:rFonts w:hint="eastAsia"/>
        </w:rPr>
        <w:t>彰化縣立圖書館服務空間以分齡分眾概念，設置專屬銀髮族的「樂齡閱讀區」，專屬青年學子的「青少年閱讀區」、「漫畫區」，提供親子共讀的「嬰幼兒閱讀區」、「兒童閱讀區」、「兒童說故事區」、「親子數位學習區」，並特別為不同語言族群增設「西文圖書區」、「多元文化區」，針對影音閱讀需求，增設「有聲及附件圖書區」、「數位多媒體學習區」；「自習室」則提供了靜謐的閱讀環境。</w:t>
      </w:r>
      <w:r w:rsidRPr="00F01E65">
        <w:rPr>
          <w:rFonts w:hint="eastAsia"/>
        </w:rPr>
        <w:br/>
      </w:r>
      <w:proofErr w:type="gramStart"/>
      <w:r w:rsidRPr="00F01E65">
        <w:rPr>
          <w:rFonts w:hint="eastAsia"/>
        </w:rPr>
        <w:t>此外，</w:t>
      </w:r>
      <w:proofErr w:type="gramEnd"/>
      <w:r w:rsidRPr="00F01E65">
        <w:rPr>
          <w:rFonts w:hint="eastAsia"/>
        </w:rPr>
        <w:t>為推廣優質政府出版品，於</w:t>
      </w:r>
      <w:r w:rsidRPr="00F01E65">
        <w:rPr>
          <w:rFonts w:hint="eastAsia"/>
        </w:rPr>
        <w:t>3</w:t>
      </w:r>
      <w:proofErr w:type="gramStart"/>
      <w:r w:rsidRPr="00F01E65">
        <w:rPr>
          <w:rFonts w:hint="eastAsia"/>
        </w:rPr>
        <w:t>樓增設</w:t>
      </w:r>
      <w:proofErr w:type="gramEnd"/>
      <w:r w:rsidRPr="00F01E65">
        <w:rPr>
          <w:rFonts w:hint="eastAsia"/>
        </w:rPr>
        <w:t>「彰化縣文化局</w:t>
      </w:r>
      <w:proofErr w:type="gramStart"/>
      <w:r w:rsidRPr="00F01E65">
        <w:rPr>
          <w:rFonts w:hint="eastAsia"/>
        </w:rPr>
        <w:t>出版品區</w:t>
      </w:r>
      <w:proofErr w:type="gramEnd"/>
      <w:r w:rsidRPr="00F01E65">
        <w:rPr>
          <w:rFonts w:hint="eastAsia"/>
        </w:rPr>
        <w:t>」、收藏本縣文獻資料的「縣史館」，以及</w:t>
      </w:r>
      <w:proofErr w:type="gramStart"/>
      <w:r w:rsidRPr="00F01E65">
        <w:rPr>
          <w:rFonts w:hint="eastAsia"/>
        </w:rPr>
        <w:t>宏揚</w:t>
      </w:r>
      <w:proofErr w:type="gramEnd"/>
      <w:r w:rsidRPr="00F01E65">
        <w:rPr>
          <w:rFonts w:hint="eastAsia"/>
        </w:rPr>
        <w:t>中華書法藝術的「書道館」。</w:t>
      </w:r>
      <w:r w:rsidRPr="00F01E65">
        <w:rPr>
          <w:rFonts w:hint="eastAsia"/>
        </w:rPr>
        <w:br/>
      </w:r>
      <w:r w:rsidRPr="00F01E65">
        <w:rPr>
          <w:rFonts w:hint="eastAsia"/>
        </w:rPr>
        <w:t>讀者可向位於</w:t>
      </w:r>
      <w:r w:rsidRPr="00F01E65">
        <w:rPr>
          <w:rFonts w:hint="eastAsia"/>
        </w:rPr>
        <w:t>1</w:t>
      </w:r>
      <w:r w:rsidRPr="00F01E65">
        <w:rPr>
          <w:rFonts w:hint="eastAsia"/>
        </w:rPr>
        <w:t>樓的單一服務櫃台，洽辦</w:t>
      </w:r>
      <w:proofErr w:type="gramStart"/>
      <w:r w:rsidRPr="00F01E65">
        <w:rPr>
          <w:rFonts w:hint="eastAsia"/>
        </w:rPr>
        <w:t>借閱證</w:t>
      </w:r>
      <w:proofErr w:type="gramEnd"/>
      <w:r w:rsidRPr="00F01E65">
        <w:rPr>
          <w:rFonts w:hint="eastAsia"/>
        </w:rPr>
        <w:t>、借書、還書、</w:t>
      </w:r>
      <w:proofErr w:type="gramStart"/>
      <w:r w:rsidRPr="00F01E65">
        <w:rPr>
          <w:rFonts w:hint="eastAsia"/>
        </w:rPr>
        <w:t>取借預約</w:t>
      </w:r>
      <w:proofErr w:type="gramEnd"/>
      <w:r w:rsidRPr="00F01E65">
        <w:rPr>
          <w:rFonts w:hint="eastAsia"/>
        </w:rPr>
        <w:t>書、圖書諮詢等服務，服務開放時間為週二至週六</w:t>
      </w:r>
      <w:r w:rsidRPr="00F01E65">
        <w:rPr>
          <w:rFonts w:hint="eastAsia"/>
        </w:rPr>
        <w:t>8</w:t>
      </w:r>
      <w:r w:rsidRPr="00F01E65">
        <w:rPr>
          <w:rFonts w:hint="eastAsia"/>
        </w:rPr>
        <w:t>時</w:t>
      </w:r>
      <w:r w:rsidRPr="00F01E65">
        <w:rPr>
          <w:rFonts w:hint="eastAsia"/>
        </w:rPr>
        <w:t>30</w:t>
      </w:r>
      <w:r w:rsidRPr="00F01E65">
        <w:rPr>
          <w:rFonts w:hint="eastAsia"/>
        </w:rPr>
        <w:t>分至</w:t>
      </w:r>
      <w:r w:rsidRPr="00F01E65">
        <w:rPr>
          <w:rFonts w:hint="eastAsia"/>
        </w:rPr>
        <w:t>20</w:t>
      </w:r>
      <w:r w:rsidRPr="00F01E65">
        <w:rPr>
          <w:rFonts w:hint="eastAsia"/>
        </w:rPr>
        <w:t>時</w:t>
      </w:r>
      <w:r w:rsidRPr="00F01E65">
        <w:rPr>
          <w:rFonts w:hint="eastAsia"/>
        </w:rPr>
        <w:t>30</w:t>
      </w:r>
      <w:r w:rsidRPr="00F01E65">
        <w:rPr>
          <w:rFonts w:hint="eastAsia"/>
        </w:rPr>
        <w:t>分，週日</w:t>
      </w:r>
      <w:r w:rsidRPr="00F01E65">
        <w:rPr>
          <w:rFonts w:hint="eastAsia"/>
        </w:rPr>
        <w:t>8</w:t>
      </w:r>
      <w:r w:rsidRPr="00F01E65">
        <w:rPr>
          <w:rFonts w:hint="eastAsia"/>
        </w:rPr>
        <w:t>時</w:t>
      </w:r>
      <w:r w:rsidRPr="00F01E65">
        <w:rPr>
          <w:rFonts w:hint="eastAsia"/>
        </w:rPr>
        <w:t>30</w:t>
      </w:r>
      <w:r w:rsidRPr="00F01E65">
        <w:rPr>
          <w:rFonts w:hint="eastAsia"/>
        </w:rPr>
        <w:t>分至</w:t>
      </w:r>
      <w:r w:rsidRPr="00F01E65">
        <w:rPr>
          <w:rFonts w:hint="eastAsia"/>
        </w:rPr>
        <w:t>17</w:t>
      </w:r>
      <w:r w:rsidRPr="00F01E65">
        <w:rPr>
          <w:rFonts w:hint="eastAsia"/>
        </w:rPr>
        <w:t>時。</w:t>
      </w:r>
    </w:p>
    <w:p w:rsidR="00F01E65" w:rsidRPr="00F01E65" w:rsidRDefault="00F01E65" w:rsidP="00F01E65">
      <w:pPr>
        <w:rPr>
          <w:rFonts w:hint="eastAsia"/>
        </w:rPr>
      </w:pPr>
    </w:p>
    <w:p w:rsidR="00F01E65" w:rsidRPr="00F01E65" w:rsidRDefault="00F01E65" w:rsidP="00F01E65">
      <w:r w:rsidRPr="00F01E65">
        <w:rPr>
          <w:rFonts w:hint="eastAsia"/>
        </w:rPr>
        <w:t>※彰化縣公共圖書館借閱通則除中文版外，還是印尼文版、泰文版及越南文版</w:t>
      </w:r>
    </w:p>
    <w:sectPr w:rsidR="00F01E65" w:rsidRPr="00F01E65" w:rsidSect="0099583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833"/>
    <w:rsid w:val="00995833"/>
    <w:rsid w:val="00C53822"/>
    <w:rsid w:val="00F01E65"/>
    <w:rsid w:val="00F5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ncluser</dc:creator>
  <cp:lastModifiedBy>ncluser</cp:lastModifiedBy>
  <cp:revision>2</cp:revision>
  <dcterms:created xsi:type="dcterms:W3CDTF">2018-04-20T02:04:00Z</dcterms:created>
  <dcterms:modified xsi:type="dcterms:W3CDTF">2018-04-20T02:07:00Z</dcterms:modified>
</cp:coreProperties>
</file>